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74" w:rsidRDefault="001D6174" w:rsidP="001D6174">
      <w:r>
        <w:t>Annexe n° 5</w:t>
      </w:r>
    </w:p>
    <w:p w:rsidR="001D6174" w:rsidRDefault="001D6174" w:rsidP="001D6174">
      <w:pPr>
        <w:jc w:val="center"/>
        <w:rPr>
          <w:b/>
        </w:rPr>
      </w:pPr>
    </w:p>
    <w:p w:rsidR="001D6174" w:rsidRDefault="001D6174" w:rsidP="001D6174">
      <w:pPr>
        <w:jc w:val="center"/>
        <w:rPr>
          <w:b/>
        </w:rPr>
      </w:pPr>
      <w:r>
        <w:rPr>
          <w:b/>
        </w:rPr>
        <w:t>DEMANDE DE CHANGEMENT DE DISCIPLINE – Année 2024-2025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 w:val="20"/>
        </w:rPr>
        <w:t>Je soussigné (e) (1)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proofErr w:type="gramStart"/>
      <w:r>
        <w:rPr>
          <w:sz w:val="20"/>
        </w:rPr>
        <w:t>Nom….</w:t>
      </w:r>
      <w:proofErr w:type="gramEnd"/>
      <w:r>
        <w:rPr>
          <w:sz w:val="20"/>
        </w:rPr>
        <w:t>……………………………………………………………………………………….…..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 w:val="20"/>
        </w:rPr>
        <w:t>Prénom………………………………………………………………………………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.…...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b/>
          <w:sz w:val="20"/>
        </w:rPr>
        <w:t>Professeur des universités-praticien hospitalier</w:t>
      </w:r>
      <w:r>
        <w:rPr>
          <w:sz w:val="20"/>
        </w:rPr>
        <w:t xml:space="preserve"> (2)</w:t>
      </w:r>
    </w:p>
    <w:p w:rsidR="001D6174" w:rsidRDefault="001D6174" w:rsidP="001D6174">
      <w:pPr>
        <w:rPr>
          <w:b/>
          <w:sz w:val="20"/>
        </w:rPr>
      </w:pPr>
    </w:p>
    <w:p w:rsidR="001D6174" w:rsidRDefault="001D6174" w:rsidP="001D6174">
      <w:pPr>
        <w:rPr>
          <w:sz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b/>
          <w:sz w:val="20"/>
        </w:rPr>
        <w:t xml:space="preserve"> Maître de conférences des universités-praticien hospitalier</w:t>
      </w:r>
      <w:r>
        <w:rPr>
          <w:sz w:val="20"/>
        </w:rPr>
        <w:t xml:space="preserve"> (2)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proofErr w:type="gramStart"/>
      <w:r>
        <w:rPr>
          <w:sz w:val="20"/>
        </w:rPr>
        <w:t>en</w:t>
      </w:r>
      <w:proofErr w:type="gramEnd"/>
      <w:r>
        <w:rPr>
          <w:sz w:val="20"/>
        </w:rPr>
        <w:t xml:space="preserve"> fonctions au CH&amp;U de ...............................................................................................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 w:val="20"/>
        </w:rPr>
        <w:t>U.F.R. de …………………………………………………………………………………………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proofErr w:type="gramStart"/>
      <w:r>
        <w:rPr>
          <w:b/>
          <w:sz w:val="20"/>
        </w:rPr>
        <w:t>sur</w:t>
      </w:r>
      <w:proofErr w:type="gramEnd"/>
      <w:r>
        <w:rPr>
          <w:b/>
          <w:sz w:val="20"/>
        </w:rPr>
        <w:t xml:space="preserve"> l’emploi n</w:t>
      </w:r>
      <w:r>
        <w:rPr>
          <w:sz w:val="20"/>
        </w:rPr>
        <w:t>°  (3)…….………………………………………………………………..……..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  <w:u w:val="single"/>
        </w:rPr>
      </w:pPr>
      <w:r>
        <w:rPr>
          <w:sz w:val="20"/>
          <w:u w:val="single"/>
        </w:rPr>
        <w:t>Actuellement rattaché à la discipline (4) :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Discipline universitaire </w:t>
      </w:r>
      <w:proofErr w:type="gramStart"/>
      <w:r>
        <w:rPr>
          <w:sz w:val="20"/>
        </w:rPr>
        <w:t>::…</w:t>
      </w:r>
      <w:proofErr w:type="gramEnd"/>
      <w:r>
        <w:rPr>
          <w:sz w:val="20"/>
        </w:rPr>
        <w:t>……………………………………………………………………………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Code discipline : ………………………………………………………………………………………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Discipline hospitalière (si différente) : 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Code discipline : ………………………………………………………………………………………</w:t>
      </w:r>
    </w:p>
    <w:p w:rsidR="001D6174" w:rsidRDefault="001D6174" w:rsidP="001D6174">
      <w:pPr>
        <w:rPr>
          <w:sz w:val="20"/>
        </w:rPr>
      </w:pPr>
    </w:p>
    <w:p w:rsidR="001D6174" w:rsidRPr="007840EA" w:rsidRDefault="001D6174" w:rsidP="001D6174">
      <w:pPr>
        <w:rPr>
          <w:sz w:val="24"/>
          <w:szCs w:val="24"/>
        </w:rPr>
      </w:pPr>
      <w:r>
        <w:rPr>
          <w:b/>
          <w:sz w:val="20"/>
        </w:rPr>
        <w:t xml:space="preserve">Sollicite mon rattachement </w:t>
      </w:r>
      <w:proofErr w:type="gramStart"/>
      <w:r>
        <w:rPr>
          <w:b/>
          <w:sz w:val="20"/>
        </w:rPr>
        <w:t xml:space="preserve">en  </w:t>
      </w:r>
      <w:r>
        <w:rPr>
          <w:sz w:val="20"/>
        </w:rPr>
        <w:t>(</w:t>
      </w:r>
      <w:proofErr w:type="gramEnd"/>
      <w:r>
        <w:rPr>
          <w:sz w:val="20"/>
        </w:rPr>
        <w:t xml:space="preserve">4) 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Discipline universitaire </w:t>
      </w:r>
      <w:proofErr w:type="gramStart"/>
      <w:r>
        <w:rPr>
          <w:sz w:val="20"/>
        </w:rPr>
        <w:t>::…</w:t>
      </w:r>
      <w:proofErr w:type="gramEnd"/>
      <w:r>
        <w:rPr>
          <w:sz w:val="20"/>
        </w:rPr>
        <w:t>……………………………………………………………………………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Code discipline : ………………………………………………………………………………………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Discipline hospitalière (si différente) : 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  <w:r>
        <w:rPr>
          <w:sz w:val="20"/>
        </w:rPr>
        <w:t>Code discipline : ………………………………………………………………………………………</w:t>
      </w:r>
    </w:p>
    <w:p w:rsidR="001D6174" w:rsidRDefault="001D6174" w:rsidP="001D6174">
      <w:pPr>
        <w:spacing w:line="360" w:lineRule="auto"/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 w:val="20"/>
        </w:rPr>
        <w:t>Motivation détaillée :</w:t>
      </w:r>
    </w:p>
    <w:p w:rsidR="001D6174" w:rsidRDefault="001D6174" w:rsidP="001D6174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……………………………………………………………………………………………….</w:t>
      </w:r>
    </w:p>
    <w:p w:rsidR="001D6174" w:rsidRDefault="001D6174" w:rsidP="001D6174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…………………………………………………………………………………………….....</w:t>
      </w:r>
    </w:p>
    <w:p w:rsidR="001D6174" w:rsidRDefault="001D6174" w:rsidP="001D6174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………………………………………………………………………………………………..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 w:val="20"/>
        </w:rPr>
        <w:t>Fait à………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le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  <w:r>
        <w:rPr>
          <w:szCs w:val="18"/>
        </w:rPr>
        <w:t>(</w:t>
      </w:r>
      <w:proofErr w:type="gramStart"/>
      <w:r>
        <w:rPr>
          <w:szCs w:val="18"/>
        </w:rPr>
        <w:t>signature</w:t>
      </w:r>
      <w:proofErr w:type="gramEnd"/>
      <w:r>
        <w:rPr>
          <w:szCs w:val="18"/>
        </w:rPr>
        <w:t>)</w:t>
      </w:r>
      <w:r>
        <w:rPr>
          <w:sz w:val="20"/>
        </w:rPr>
        <w:t xml:space="preserve"> </w:t>
      </w: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Default="001D6174" w:rsidP="001D6174">
      <w:pPr>
        <w:rPr>
          <w:sz w:val="20"/>
        </w:rPr>
      </w:pPr>
    </w:p>
    <w:p w:rsidR="001D6174" w:rsidRPr="000E18C9" w:rsidRDefault="001D6174" w:rsidP="001D6174">
      <w:pPr>
        <w:ind w:left="851" w:hanging="851"/>
        <w:rPr>
          <w:sz w:val="20"/>
          <w:szCs w:val="20"/>
        </w:rPr>
      </w:pPr>
      <w:r>
        <w:rPr>
          <w:sz w:val="20"/>
        </w:rPr>
        <w:lastRenderedPageBreak/>
        <w:t>(</w:t>
      </w:r>
      <w:r w:rsidRPr="000E18C9">
        <w:rPr>
          <w:sz w:val="20"/>
          <w:szCs w:val="20"/>
        </w:rPr>
        <w:t>1) Nom d’usage</w:t>
      </w:r>
    </w:p>
    <w:p w:rsidR="001D6174" w:rsidRPr="000E18C9" w:rsidRDefault="001D6174" w:rsidP="001D6174">
      <w:pPr>
        <w:ind w:left="851" w:hanging="851"/>
        <w:rPr>
          <w:sz w:val="20"/>
          <w:szCs w:val="20"/>
        </w:rPr>
      </w:pPr>
      <w:r w:rsidRPr="000E18C9">
        <w:rPr>
          <w:sz w:val="20"/>
          <w:szCs w:val="20"/>
        </w:rPr>
        <w:t>(2) Rayer la mention inutile</w:t>
      </w:r>
    </w:p>
    <w:p w:rsidR="001D6174" w:rsidRPr="000E18C9" w:rsidRDefault="001D6174" w:rsidP="001D6174">
      <w:pPr>
        <w:ind w:left="851" w:hanging="851"/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r w:rsidRPr="000E18C9">
        <w:rPr>
          <w:sz w:val="20"/>
          <w:szCs w:val="20"/>
        </w:rPr>
        <w:t>Codification de l’emploi occupé</w:t>
      </w:r>
    </w:p>
    <w:p w:rsidR="00894C6C" w:rsidRDefault="001D6174" w:rsidP="001D6174">
      <w:r>
        <w:rPr>
          <w:sz w:val="20"/>
          <w:szCs w:val="20"/>
        </w:rPr>
        <w:t>(4) C</w:t>
      </w:r>
      <w:r w:rsidRPr="000E18C9">
        <w:rPr>
          <w:sz w:val="20"/>
          <w:szCs w:val="20"/>
        </w:rPr>
        <w:t xml:space="preserve">odification de la sous-section de rattachement </w:t>
      </w:r>
      <w:r w:rsidRPr="00082F04">
        <w:rPr>
          <w:sz w:val="20"/>
          <w:szCs w:val="20"/>
        </w:rPr>
        <w:t>et option éventuelle conformément aux dispositions de l’</w:t>
      </w:r>
      <w:hyperlink r:id="rId4" w:history="1">
        <w:r w:rsidRPr="00082F04">
          <w:rPr>
            <w:rStyle w:val="Lienhypertexte"/>
            <w:sz w:val="20"/>
            <w:szCs w:val="20"/>
          </w:rPr>
          <w:t>arrêté du 29 juin 1992</w:t>
        </w:r>
      </w:hyperlink>
      <w:r w:rsidRPr="000E18C9">
        <w:rPr>
          <w:sz w:val="20"/>
          <w:szCs w:val="20"/>
        </w:rPr>
        <w:t xml:space="preserve"> fixant la liste des sections, des sous-sections et des options ainsi que le nombre des membres de chaque section et sous-section des groupes du Conseil national des universités pour les disciplines de s</w:t>
      </w:r>
      <w:bookmarkStart w:id="0" w:name="_GoBack"/>
      <w:bookmarkEnd w:id="0"/>
      <w:r w:rsidRPr="000E18C9">
        <w:rPr>
          <w:sz w:val="20"/>
          <w:szCs w:val="20"/>
        </w:rPr>
        <w:t>anté</w:t>
      </w:r>
    </w:p>
    <w:sectPr w:rsidR="00894C6C" w:rsidSect="001D617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4"/>
    <w:rsid w:val="001D6174"/>
    <w:rsid w:val="008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D67"/>
  <w15:chartTrackingRefBased/>
  <w15:docId w15:val="{4767734A-C3D3-43D0-B5E5-EC68368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617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6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loda/id/JORFTEXT00000017496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1</cp:revision>
  <dcterms:created xsi:type="dcterms:W3CDTF">2024-01-16T11:09:00Z</dcterms:created>
  <dcterms:modified xsi:type="dcterms:W3CDTF">2024-01-16T11:10:00Z</dcterms:modified>
</cp:coreProperties>
</file>